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F2F" w:rsidRPr="009A1F2F" w:rsidRDefault="009A1F2F" w:rsidP="009A1F2F">
      <w:pPr>
        <w:shd w:val="clear" w:color="auto" w:fill="FFFFFF"/>
        <w:rPr>
          <w:rFonts w:ascii="Arial" w:eastAsia="Times New Roman" w:hAnsi="Arial" w:cs="Arial"/>
          <w:color w:val="000000"/>
          <w:sz w:val="24"/>
          <w:szCs w:val="24"/>
        </w:rPr>
      </w:pPr>
      <w:r w:rsidRPr="009A1F2F">
        <w:rPr>
          <w:rFonts w:ascii="Arial" w:eastAsia="Times New Roman" w:hAnsi="Arial" w:cs="Arial"/>
          <w:color w:val="000000"/>
          <w:sz w:val="24"/>
          <w:szCs w:val="24"/>
        </w:rPr>
        <w:t>For Immediate Release</w:t>
      </w:r>
    </w:p>
    <w:p w:rsidR="009A1F2F" w:rsidRPr="009A1F2F" w:rsidRDefault="009A1F2F" w:rsidP="009A1F2F">
      <w:pPr>
        <w:shd w:val="clear" w:color="auto" w:fill="FFFFFF"/>
        <w:jc w:val="center"/>
        <w:rPr>
          <w:rFonts w:ascii="Arial" w:eastAsia="Times New Roman" w:hAnsi="Arial" w:cs="Arial"/>
          <w:color w:val="000000"/>
          <w:sz w:val="24"/>
          <w:szCs w:val="24"/>
        </w:rPr>
      </w:pPr>
    </w:p>
    <w:p w:rsidR="009A1F2F" w:rsidRPr="009A1F2F" w:rsidRDefault="009A1F2F" w:rsidP="009A1F2F">
      <w:pPr>
        <w:shd w:val="clear" w:color="auto" w:fill="FFFFFF"/>
        <w:jc w:val="center"/>
        <w:rPr>
          <w:rFonts w:ascii="Arial" w:eastAsia="Times New Roman" w:hAnsi="Arial" w:cs="Arial"/>
          <w:color w:val="000000"/>
          <w:sz w:val="24"/>
          <w:szCs w:val="24"/>
        </w:rPr>
      </w:pPr>
    </w:p>
    <w:p w:rsidR="009A1F2F" w:rsidRPr="009A1F2F" w:rsidRDefault="009A1F2F" w:rsidP="009A1F2F">
      <w:pPr>
        <w:shd w:val="clear" w:color="auto" w:fill="FFFFFF"/>
        <w:jc w:val="center"/>
        <w:rPr>
          <w:rFonts w:ascii="Arial" w:eastAsia="Times New Roman" w:hAnsi="Arial" w:cs="Arial"/>
          <w:b/>
          <w:bCs/>
          <w:kern w:val="36"/>
          <w:sz w:val="24"/>
          <w:szCs w:val="24"/>
        </w:rPr>
      </w:pPr>
      <w:r w:rsidRPr="009A1F2F">
        <w:rPr>
          <w:rFonts w:ascii="Arial" w:eastAsia="Times New Roman" w:hAnsi="Arial" w:cs="Arial"/>
          <w:b/>
          <w:bCs/>
          <w:kern w:val="36"/>
          <w:sz w:val="24"/>
          <w:szCs w:val="24"/>
        </w:rPr>
        <w:t xml:space="preserve">ASU Launches </w:t>
      </w:r>
      <w:r w:rsidRPr="009A1F2F">
        <w:rPr>
          <w:rFonts w:ascii="Arial" w:eastAsia="Times New Roman" w:hAnsi="Arial" w:cs="Arial"/>
          <w:b/>
          <w:bCs/>
          <w:i/>
          <w:kern w:val="36"/>
          <w:sz w:val="24"/>
          <w:szCs w:val="24"/>
        </w:rPr>
        <w:t xml:space="preserve">Furnace </w:t>
      </w:r>
      <w:r w:rsidRPr="009A1F2F">
        <w:rPr>
          <w:rFonts w:ascii="Arial" w:eastAsia="Times New Roman" w:hAnsi="Arial" w:cs="Arial"/>
          <w:b/>
          <w:bCs/>
          <w:kern w:val="36"/>
          <w:sz w:val="24"/>
          <w:szCs w:val="24"/>
        </w:rPr>
        <w:t>Accelerator</w:t>
      </w:r>
      <w:r w:rsidRPr="009A1F2F">
        <w:rPr>
          <w:rFonts w:ascii="Arial" w:eastAsia="Times New Roman" w:hAnsi="Arial" w:cs="Arial"/>
          <w:b/>
          <w:bCs/>
          <w:i/>
          <w:kern w:val="36"/>
          <w:sz w:val="24"/>
          <w:szCs w:val="24"/>
        </w:rPr>
        <w:t xml:space="preserve"> </w:t>
      </w:r>
      <w:r w:rsidRPr="009A1F2F">
        <w:rPr>
          <w:rFonts w:ascii="Arial" w:eastAsia="Times New Roman" w:hAnsi="Arial" w:cs="Arial"/>
          <w:b/>
          <w:bCs/>
          <w:kern w:val="36"/>
          <w:sz w:val="24"/>
          <w:szCs w:val="24"/>
        </w:rPr>
        <w:t xml:space="preserve">to </w:t>
      </w:r>
      <w:proofErr w:type="spellStart"/>
      <w:r w:rsidRPr="009A1F2F">
        <w:rPr>
          <w:rFonts w:ascii="Arial" w:eastAsia="Times New Roman" w:hAnsi="Arial" w:cs="Arial"/>
          <w:b/>
          <w:bCs/>
          <w:kern w:val="36"/>
          <w:sz w:val="24"/>
          <w:szCs w:val="24"/>
        </w:rPr>
        <w:t>Kickstart</w:t>
      </w:r>
      <w:proofErr w:type="spellEnd"/>
      <w:r w:rsidRPr="009A1F2F">
        <w:rPr>
          <w:rFonts w:ascii="Arial" w:eastAsia="Times New Roman" w:hAnsi="Arial" w:cs="Arial"/>
          <w:b/>
          <w:bCs/>
          <w:kern w:val="36"/>
          <w:sz w:val="24"/>
          <w:szCs w:val="24"/>
        </w:rPr>
        <w:t xml:space="preserve"> New University Spinouts</w:t>
      </w:r>
    </w:p>
    <w:p w:rsidR="009A1F2F" w:rsidRPr="009A1F2F" w:rsidRDefault="009A1F2F" w:rsidP="009A1F2F">
      <w:pPr>
        <w:shd w:val="clear" w:color="auto" w:fill="FFFFFF"/>
        <w:rPr>
          <w:rFonts w:ascii="Arial" w:eastAsia="Times New Roman" w:hAnsi="Arial" w:cs="Arial"/>
          <w:b/>
          <w:bCs/>
          <w:kern w:val="36"/>
          <w:sz w:val="24"/>
          <w:szCs w:val="24"/>
        </w:rPr>
      </w:pPr>
    </w:p>
    <w:p w:rsidR="009A1F2F" w:rsidRPr="009A1F2F" w:rsidRDefault="009A1F2F" w:rsidP="009A1F2F">
      <w:pPr>
        <w:shd w:val="clear" w:color="auto" w:fill="FFFFFF"/>
        <w:jc w:val="center"/>
        <w:rPr>
          <w:rFonts w:ascii="Arial" w:eastAsia="Times New Roman" w:hAnsi="Arial" w:cs="Arial"/>
          <w:b/>
          <w:bCs/>
          <w:kern w:val="36"/>
          <w:sz w:val="24"/>
          <w:szCs w:val="24"/>
        </w:rPr>
      </w:pPr>
      <w:r w:rsidRPr="009A1F2F">
        <w:rPr>
          <w:rFonts w:ascii="Arial" w:eastAsia="Times New Roman" w:hAnsi="Arial" w:cs="Arial"/>
          <w:b/>
          <w:bCs/>
          <w:kern w:val="36"/>
          <w:sz w:val="24"/>
          <w:szCs w:val="24"/>
        </w:rPr>
        <w:t xml:space="preserve">National Competition offers </w:t>
      </w:r>
      <w:r w:rsidR="00717D4E">
        <w:rPr>
          <w:rFonts w:ascii="Arial" w:eastAsia="Times New Roman" w:hAnsi="Arial" w:cs="Arial"/>
          <w:b/>
          <w:bCs/>
          <w:kern w:val="36"/>
          <w:sz w:val="24"/>
          <w:szCs w:val="24"/>
        </w:rPr>
        <w:t>intellectual property</w:t>
      </w:r>
      <w:r w:rsidRPr="009A1F2F">
        <w:rPr>
          <w:rFonts w:ascii="Arial" w:eastAsia="Times New Roman" w:hAnsi="Arial" w:cs="Arial"/>
          <w:b/>
          <w:bCs/>
          <w:kern w:val="36"/>
          <w:sz w:val="24"/>
          <w:szCs w:val="24"/>
        </w:rPr>
        <w:t>, space, funding and mentors</w:t>
      </w:r>
    </w:p>
    <w:p w:rsidR="009A1F2F" w:rsidRPr="009A1F2F" w:rsidRDefault="009A1F2F" w:rsidP="009A1F2F">
      <w:pPr>
        <w:shd w:val="clear" w:color="auto" w:fill="FFFFFF"/>
        <w:rPr>
          <w:rFonts w:ascii="Arial" w:eastAsia="Times New Roman" w:hAnsi="Arial" w:cs="Arial"/>
          <w:bCs/>
          <w:kern w:val="36"/>
          <w:sz w:val="24"/>
          <w:szCs w:val="24"/>
        </w:rPr>
      </w:pPr>
    </w:p>
    <w:p w:rsidR="009A1F2F" w:rsidRPr="009A1F2F" w:rsidRDefault="009A1F2F" w:rsidP="009A1F2F">
      <w:pPr>
        <w:shd w:val="clear" w:color="auto" w:fill="FFFFFF"/>
        <w:rPr>
          <w:rFonts w:ascii="Arial" w:eastAsia="Times New Roman" w:hAnsi="Arial" w:cs="Arial"/>
          <w:bCs/>
          <w:kern w:val="36"/>
          <w:sz w:val="24"/>
          <w:szCs w:val="24"/>
        </w:rPr>
      </w:pPr>
      <w:r w:rsidRPr="009A1F2F">
        <w:rPr>
          <w:rFonts w:ascii="Arial" w:eastAsia="Times New Roman" w:hAnsi="Arial" w:cs="Arial"/>
          <w:bCs/>
          <w:kern w:val="36"/>
          <w:sz w:val="24"/>
          <w:szCs w:val="24"/>
        </w:rPr>
        <w:t xml:space="preserve">(Scottsdale, Ariz.) –Arizona State University’s Venture Catalyst is launching a new startup accelerator which is aimed at individuals starting companies based on the University’s intellectual property. The </w:t>
      </w:r>
      <w:r w:rsidR="00881315">
        <w:rPr>
          <w:rFonts w:ascii="Arial" w:eastAsia="Times New Roman" w:hAnsi="Arial" w:cs="Arial"/>
          <w:bCs/>
          <w:kern w:val="36"/>
          <w:sz w:val="24"/>
          <w:szCs w:val="24"/>
        </w:rPr>
        <w:t xml:space="preserve">purpose of </w:t>
      </w:r>
      <w:r w:rsidR="00881315" w:rsidRPr="00881315">
        <w:rPr>
          <w:rFonts w:ascii="Arial" w:eastAsia="Times New Roman" w:hAnsi="Arial" w:cs="Arial"/>
          <w:bCs/>
          <w:i/>
          <w:kern w:val="36"/>
          <w:sz w:val="24"/>
          <w:szCs w:val="24"/>
        </w:rPr>
        <w:t>Furnace</w:t>
      </w:r>
      <w:r w:rsidR="00881315">
        <w:rPr>
          <w:rFonts w:ascii="Arial" w:eastAsia="Times New Roman" w:hAnsi="Arial" w:cs="Arial"/>
          <w:bCs/>
          <w:kern w:val="36"/>
          <w:sz w:val="24"/>
          <w:szCs w:val="24"/>
        </w:rPr>
        <w:t xml:space="preserve"> is to showcase</w:t>
      </w:r>
      <w:r w:rsidRPr="009A1F2F">
        <w:rPr>
          <w:rFonts w:ascii="Arial" w:eastAsia="Times New Roman" w:hAnsi="Arial" w:cs="Arial"/>
          <w:bCs/>
          <w:kern w:val="36"/>
          <w:sz w:val="24"/>
          <w:szCs w:val="24"/>
        </w:rPr>
        <w:t xml:space="preserve"> the many </w:t>
      </w:r>
      <w:r w:rsidR="00717D4E">
        <w:rPr>
          <w:rFonts w:ascii="Arial" w:eastAsia="Times New Roman" w:hAnsi="Arial" w:cs="Arial"/>
          <w:bCs/>
          <w:kern w:val="36"/>
          <w:sz w:val="24"/>
          <w:szCs w:val="24"/>
        </w:rPr>
        <w:t>discoveries</w:t>
      </w:r>
      <w:r w:rsidRPr="009A1F2F">
        <w:rPr>
          <w:rFonts w:ascii="Arial" w:eastAsia="Times New Roman" w:hAnsi="Arial" w:cs="Arial"/>
          <w:bCs/>
          <w:kern w:val="36"/>
          <w:sz w:val="24"/>
          <w:szCs w:val="24"/>
        </w:rPr>
        <w:t xml:space="preserve"> that ASU has developed in its research laboratories, wi</w:t>
      </w:r>
      <w:r w:rsidR="00717D4E">
        <w:rPr>
          <w:rFonts w:ascii="Arial" w:eastAsia="Times New Roman" w:hAnsi="Arial" w:cs="Arial"/>
          <w:bCs/>
          <w:kern w:val="36"/>
          <w:sz w:val="24"/>
          <w:szCs w:val="24"/>
        </w:rPr>
        <w:t>th the intent that these technologies</w:t>
      </w:r>
      <w:r w:rsidRPr="009A1F2F">
        <w:rPr>
          <w:rFonts w:ascii="Arial" w:eastAsia="Times New Roman" w:hAnsi="Arial" w:cs="Arial"/>
          <w:bCs/>
          <w:kern w:val="36"/>
          <w:sz w:val="24"/>
          <w:szCs w:val="24"/>
        </w:rPr>
        <w:t xml:space="preserve"> will form the basis for new high</w:t>
      </w:r>
      <w:r w:rsidR="001B10D4">
        <w:rPr>
          <w:rFonts w:ascii="Arial" w:eastAsia="Times New Roman" w:hAnsi="Arial" w:cs="Arial"/>
          <w:bCs/>
          <w:kern w:val="36"/>
          <w:sz w:val="24"/>
          <w:szCs w:val="24"/>
        </w:rPr>
        <w:t>-</w:t>
      </w:r>
      <w:r w:rsidRPr="009A1F2F">
        <w:rPr>
          <w:rFonts w:ascii="Arial" w:eastAsia="Times New Roman" w:hAnsi="Arial" w:cs="Arial"/>
          <w:bCs/>
          <w:kern w:val="36"/>
          <w:sz w:val="24"/>
          <w:szCs w:val="24"/>
        </w:rPr>
        <w:t xml:space="preserve">potential startups. </w:t>
      </w:r>
    </w:p>
    <w:p w:rsidR="009A1F2F" w:rsidRPr="009A1F2F" w:rsidRDefault="009A1F2F" w:rsidP="009A1F2F">
      <w:pPr>
        <w:shd w:val="clear" w:color="auto" w:fill="FFFFFF"/>
        <w:rPr>
          <w:rFonts w:ascii="Arial" w:eastAsia="Times New Roman" w:hAnsi="Arial" w:cs="Arial"/>
          <w:bCs/>
          <w:kern w:val="36"/>
          <w:sz w:val="24"/>
          <w:szCs w:val="24"/>
        </w:rPr>
      </w:pPr>
    </w:p>
    <w:p w:rsidR="009A1F2F" w:rsidRPr="009A1F2F" w:rsidRDefault="009A1F2F" w:rsidP="009A1F2F">
      <w:pPr>
        <w:shd w:val="clear" w:color="auto" w:fill="FFFFFF"/>
        <w:rPr>
          <w:rFonts w:ascii="Arial" w:eastAsia="Times New Roman" w:hAnsi="Arial" w:cs="Arial"/>
          <w:bCs/>
          <w:kern w:val="36"/>
          <w:sz w:val="24"/>
          <w:szCs w:val="24"/>
        </w:rPr>
      </w:pPr>
      <w:r w:rsidRPr="009A1F2F">
        <w:rPr>
          <w:rFonts w:ascii="Arial" w:eastAsia="Times New Roman" w:hAnsi="Arial" w:cs="Arial"/>
          <w:bCs/>
          <w:kern w:val="36"/>
          <w:sz w:val="24"/>
          <w:szCs w:val="24"/>
        </w:rPr>
        <w:t>In partnership with the University’s Technology Transfer Office, Arizona Technology Enterprises (</w:t>
      </w:r>
      <w:proofErr w:type="spellStart"/>
      <w:r w:rsidRPr="009A1F2F">
        <w:rPr>
          <w:rFonts w:ascii="Arial" w:eastAsia="Times New Roman" w:hAnsi="Arial" w:cs="Arial"/>
          <w:bCs/>
          <w:kern w:val="36"/>
          <w:sz w:val="24"/>
          <w:szCs w:val="24"/>
        </w:rPr>
        <w:t>AzTE</w:t>
      </w:r>
      <w:proofErr w:type="spellEnd"/>
      <w:r w:rsidRPr="009A1F2F">
        <w:rPr>
          <w:rFonts w:ascii="Arial" w:eastAsia="Times New Roman" w:hAnsi="Arial" w:cs="Arial"/>
          <w:bCs/>
          <w:kern w:val="36"/>
          <w:sz w:val="24"/>
          <w:szCs w:val="24"/>
        </w:rPr>
        <w:t xml:space="preserve">), the new accelerator will offer an intensive 6 month incubator program that will provide startup funding, space in the ASU </w:t>
      </w:r>
      <w:proofErr w:type="spellStart"/>
      <w:r w:rsidRPr="009A1F2F">
        <w:rPr>
          <w:rFonts w:ascii="Arial" w:eastAsia="Times New Roman" w:hAnsi="Arial" w:cs="Arial"/>
          <w:bCs/>
          <w:kern w:val="36"/>
          <w:sz w:val="24"/>
          <w:szCs w:val="24"/>
        </w:rPr>
        <w:t>SkySong</w:t>
      </w:r>
      <w:proofErr w:type="spellEnd"/>
      <w:r w:rsidRPr="009A1F2F">
        <w:rPr>
          <w:rFonts w:ascii="Arial" w:eastAsia="Times New Roman" w:hAnsi="Arial" w:cs="Arial"/>
          <w:bCs/>
          <w:kern w:val="36"/>
          <w:sz w:val="24"/>
          <w:szCs w:val="24"/>
        </w:rPr>
        <w:t xml:space="preserve"> facility and access to top mentors. </w:t>
      </w:r>
    </w:p>
    <w:p w:rsidR="009A1F2F" w:rsidRPr="009A1F2F" w:rsidRDefault="009A1F2F" w:rsidP="009A1F2F">
      <w:pPr>
        <w:shd w:val="clear" w:color="auto" w:fill="FFFFFF"/>
        <w:rPr>
          <w:rFonts w:ascii="Arial" w:eastAsia="Times New Roman" w:hAnsi="Arial" w:cs="Arial"/>
          <w:bCs/>
          <w:kern w:val="36"/>
          <w:sz w:val="24"/>
          <w:szCs w:val="24"/>
        </w:rPr>
      </w:pPr>
    </w:p>
    <w:p w:rsidR="009A1F2F" w:rsidRPr="009A1F2F" w:rsidRDefault="009A1F2F" w:rsidP="009A1F2F">
      <w:pPr>
        <w:shd w:val="clear" w:color="auto" w:fill="FFFFFF"/>
        <w:rPr>
          <w:rFonts w:ascii="Arial" w:eastAsia="Times New Roman" w:hAnsi="Arial" w:cs="Arial"/>
          <w:bCs/>
          <w:kern w:val="36"/>
          <w:sz w:val="24"/>
          <w:szCs w:val="24"/>
        </w:rPr>
      </w:pPr>
      <w:r w:rsidRPr="009A1F2F">
        <w:rPr>
          <w:rFonts w:ascii="Arial" w:eastAsia="Times New Roman" w:hAnsi="Arial" w:cs="Arial"/>
          <w:bCs/>
          <w:kern w:val="36"/>
          <w:sz w:val="24"/>
          <w:szCs w:val="24"/>
        </w:rPr>
        <w:t xml:space="preserve">“This is a direct follow-on to the Rapid Startup School that </w:t>
      </w:r>
      <w:r w:rsidR="00380D6B">
        <w:rPr>
          <w:rFonts w:ascii="Arial" w:eastAsia="Times New Roman" w:hAnsi="Arial" w:cs="Arial"/>
          <w:bCs/>
          <w:kern w:val="36"/>
          <w:sz w:val="24"/>
          <w:szCs w:val="24"/>
        </w:rPr>
        <w:t>i</w:t>
      </w:r>
      <w:r w:rsidRPr="009A1F2F">
        <w:rPr>
          <w:rFonts w:ascii="Arial" w:eastAsia="Times New Roman" w:hAnsi="Arial" w:cs="Arial"/>
          <w:bCs/>
          <w:kern w:val="36"/>
          <w:sz w:val="24"/>
          <w:szCs w:val="24"/>
        </w:rPr>
        <w:t>s aimed at teaching commercialization to our graduate students, postdoctoral researchers and alumni” said Gordon McConnell, Executive Director of the ASU Venture Catalyst, which works with internal and external startup companies. “The overwhelming, positive response led us to the next logical step; creating a competition to seed fund and accelerate these new ventures based on university technology.”</w:t>
      </w:r>
    </w:p>
    <w:p w:rsidR="00746378" w:rsidRPr="009A1F2F" w:rsidRDefault="00746378">
      <w:pPr>
        <w:rPr>
          <w:rFonts w:ascii="Arial" w:hAnsi="Arial" w:cs="Arial"/>
          <w:sz w:val="24"/>
          <w:szCs w:val="24"/>
        </w:rPr>
      </w:pPr>
    </w:p>
    <w:p w:rsidR="009A1F2F" w:rsidRPr="009A1F2F" w:rsidRDefault="00F916DC" w:rsidP="009A1F2F">
      <w:pPr>
        <w:shd w:val="clear" w:color="auto" w:fill="FFFFFF"/>
        <w:rPr>
          <w:rFonts w:ascii="Arial" w:eastAsia="Times New Roman" w:hAnsi="Arial" w:cs="Arial"/>
          <w:bCs/>
          <w:kern w:val="36"/>
          <w:sz w:val="24"/>
          <w:szCs w:val="24"/>
        </w:rPr>
      </w:pPr>
      <w:r>
        <w:rPr>
          <w:rFonts w:ascii="Arial" w:hAnsi="Arial" w:cs="Arial"/>
          <w:bCs/>
          <w:sz w:val="24"/>
          <w:szCs w:val="24"/>
        </w:rPr>
        <w:t>In particular</w:t>
      </w:r>
      <w:r w:rsidR="001B10D4">
        <w:rPr>
          <w:rFonts w:ascii="Arial" w:hAnsi="Arial" w:cs="Arial"/>
          <w:bCs/>
          <w:sz w:val="24"/>
          <w:szCs w:val="24"/>
        </w:rPr>
        <w:t>, the Furnace</w:t>
      </w:r>
      <w:r w:rsidR="009A1F2F" w:rsidRPr="009A1F2F">
        <w:rPr>
          <w:rFonts w:ascii="Arial" w:hAnsi="Arial" w:cs="Arial"/>
          <w:bCs/>
          <w:sz w:val="24"/>
          <w:szCs w:val="24"/>
        </w:rPr>
        <w:t xml:space="preserve"> accelerator will target ASU students, staff, and faculty, with a heavy focus on alumni. The competition will also be open to external parties with no university connection. The competition rules will state that the new venture m</w:t>
      </w:r>
      <w:r w:rsidR="00717D4E">
        <w:rPr>
          <w:rFonts w:ascii="Arial" w:hAnsi="Arial" w:cs="Arial"/>
          <w:bCs/>
          <w:sz w:val="24"/>
          <w:szCs w:val="24"/>
        </w:rPr>
        <w:t xml:space="preserve">ust be all or partly based on intellectual property </w:t>
      </w:r>
      <w:r w:rsidR="009A1F2F" w:rsidRPr="009A1F2F">
        <w:rPr>
          <w:rFonts w:ascii="Arial" w:hAnsi="Arial" w:cs="Arial"/>
          <w:bCs/>
          <w:sz w:val="24"/>
          <w:szCs w:val="24"/>
        </w:rPr>
        <w:t xml:space="preserve">from </w:t>
      </w:r>
      <w:r>
        <w:rPr>
          <w:rFonts w:ascii="Arial" w:hAnsi="Arial" w:cs="Arial"/>
          <w:bCs/>
          <w:sz w:val="24"/>
          <w:szCs w:val="24"/>
        </w:rPr>
        <w:t>ASU</w:t>
      </w:r>
      <w:r w:rsidR="009A1F2F" w:rsidRPr="009A1F2F">
        <w:rPr>
          <w:rFonts w:ascii="Arial" w:hAnsi="Arial" w:cs="Arial"/>
          <w:bCs/>
          <w:sz w:val="24"/>
          <w:szCs w:val="24"/>
        </w:rPr>
        <w:t xml:space="preserve">, and must be based in Arizona. In recent years, ASU has spun-out over 50 </w:t>
      </w:r>
      <w:r w:rsidR="009A1F2F" w:rsidRPr="009A1F2F">
        <w:rPr>
          <w:rFonts w:ascii="Arial" w:eastAsia="Times New Roman" w:hAnsi="Arial" w:cs="Arial"/>
          <w:bCs/>
          <w:kern w:val="36"/>
          <w:sz w:val="24"/>
          <w:szCs w:val="24"/>
        </w:rPr>
        <w:t xml:space="preserve">ventures based on university </w:t>
      </w:r>
      <w:r w:rsidR="00717D4E">
        <w:rPr>
          <w:rFonts w:ascii="Arial" w:eastAsia="Times New Roman" w:hAnsi="Arial" w:cs="Arial"/>
          <w:bCs/>
          <w:kern w:val="36"/>
          <w:sz w:val="24"/>
          <w:szCs w:val="24"/>
        </w:rPr>
        <w:t>IP</w:t>
      </w:r>
      <w:r w:rsidR="009A1F2F" w:rsidRPr="009A1F2F">
        <w:rPr>
          <w:rFonts w:ascii="Arial" w:eastAsia="Times New Roman" w:hAnsi="Arial" w:cs="Arial"/>
          <w:bCs/>
          <w:kern w:val="36"/>
          <w:sz w:val="24"/>
          <w:szCs w:val="24"/>
        </w:rPr>
        <w:t xml:space="preserve">, with eight having been acquired and two having had an exit via a public offering or IPO.  </w:t>
      </w:r>
    </w:p>
    <w:p w:rsidR="009A1F2F" w:rsidRPr="009A1F2F" w:rsidRDefault="009A1F2F" w:rsidP="009A1F2F">
      <w:pPr>
        <w:shd w:val="clear" w:color="auto" w:fill="FFFFFF"/>
        <w:rPr>
          <w:rFonts w:ascii="Arial" w:eastAsia="Times New Roman" w:hAnsi="Arial" w:cs="Arial"/>
          <w:bCs/>
          <w:kern w:val="36"/>
          <w:sz w:val="24"/>
          <w:szCs w:val="24"/>
        </w:rPr>
      </w:pPr>
    </w:p>
    <w:p w:rsidR="009A1F2F" w:rsidRPr="009A1F2F" w:rsidRDefault="009A1F2F" w:rsidP="009A1F2F">
      <w:pPr>
        <w:shd w:val="clear" w:color="auto" w:fill="FFFFFF"/>
        <w:rPr>
          <w:rFonts w:ascii="Arial" w:eastAsia="Times New Roman" w:hAnsi="Arial" w:cs="Arial"/>
          <w:bCs/>
          <w:kern w:val="36"/>
          <w:sz w:val="24"/>
          <w:szCs w:val="24"/>
        </w:rPr>
      </w:pPr>
      <w:r w:rsidRPr="009A1F2F">
        <w:rPr>
          <w:rFonts w:ascii="Arial" w:eastAsia="Times New Roman" w:hAnsi="Arial" w:cs="Arial"/>
          <w:bCs/>
          <w:kern w:val="36"/>
          <w:sz w:val="24"/>
          <w:szCs w:val="24"/>
        </w:rPr>
        <w:t xml:space="preserve">“High-value technologies provide no benefit to society if they remain in university </w:t>
      </w:r>
      <w:r w:rsidR="00F916DC">
        <w:rPr>
          <w:rFonts w:ascii="Arial" w:eastAsia="Times New Roman" w:hAnsi="Arial" w:cs="Arial"/>
          <w:bCs/>
          <w:kern w:val="36"/>
          <w:sz w:val="24"/>
          <w:szCs w:val="24"/>
        </w:rPr>
        <w:t xml:space="preserve">laboratories across the country” said Charlie Lewis, Vice President of Venture Development for </w:t>
      </w:r>
      <w:proofErr w:type="spellStart"/>
      <w:r w:rsidR="00F916DC">
        <w:rPr>
          <w:rFonts w:ascii="Arial" w:eastAsia="Times New Roman" w:hAnsi="Arial" w:cs="Arial"/>
          <w:bCs/>
          <w:kern w:val="36"/>
          <w:sz w:val="24"/>
          <w:szCs w:val="24"/>
        </w:rPr>
        <w:t>AzTE</w:t>
      </w:r>
      <w:proofErr w:type="spellEnd"/>
      <w:r w:rsidR="00F916DC">
        <w:rPr>
          <w:rFonts w:ascii="Arial" w:eastAsia="Times New Roman" w:hAnsi="Arial" w:cs="Arial"/>
          <w:bCs/>
          <w:kern w:val="36"/>
          <w:sz w:val="24"/>
          <w:szCs w:val="24"/>
        </w:rPr>
        <w:t>.</w:t>
      </w:r>
      <w:r w:rsidRPr="009A1F2F">
        <w:rPr>
          <w:rFonts w:ascii="Arial" w:eastAsia="Times New Roman" w:hAnsi="Arial" w:cs="Arial"/>
          <w:bCs/>
          <w:kern w:val="36"/>
          <w:sz w:val="24"/>
          <w:szCs w:val="24"/>
        </w:rPr>
        <w:t xml:space="preserve">  </w:t>
      </w:r>
      <w:r w:rsidR="00F916DC">
        <w:rPr>
          <w:rFonts w:ascii="Arial" w:eastAsia="Times New Roman" w:hAnsi="Arial" w:cs="Arial"/>
          <w:bCs/>
          <w:kern w:val="36"/>
          <w:sz w:val="24"/>
          <w:szCs w:val="24"/>
        </w:rPr>
        <w:t>“</w:t>
      </w:r>
      <w:r w:rsidRPr="009A1F2F">
        <w:rPr>
          <w:rFonts w:ascii="Arial" w:eastAsia="Times New Roman" w:hAnsi="Arial" w:cs="Arial"/>
          <w:bCs/>
          <w:kern w:val="36"/>
          <w:sz w:val="24"/>
          <w:szCs w:val="24"/>
        </w:rPr>
        <w:t xml:space="preserve">ASU Venture Catalyst and </w:t>
      </w:r>
      <w:proofErr w:type="spellStart"/>
      <w:r w:rsidRPr="009A1F2F">
        <w:rPr>
          <w:rFonts w:ascii="Arial" w:eastAsia="Times New Roman" w:hAnsi="Arial" w:cs="Arial"/>
          <w:bCs/>
          <w:kern w:val="36"/>
          <w:sz w:val="24"/>
          <w:szCs w:val="24"/>
        </w:rPr>
        <w:t>AzTE</w:t>
      </w:r>
      <w:proofErr w:type="spellEnd"/>
      <w:r w:rsidRPr="009A1F2F">
        <w:rPr>
          <w:rFonts w:ascii="Arial" w:eastAsia="Times New Roman" w:hAnsi="Arial" w:cs="Arial"/>
          <w:bCs/>
          <w:kern w:val="36"/>
          <w:sz w:val="24"/>
          <w:szCs w:val="24"/>
        </w:rPr>
        <w:t xml:space="preserve"> are taking a proactive step to ensure that ASU’s most valuable technologies are given all the assistance they need to realize their full potential</w:t>
      </w:r>
      <w:r w:rsidR="00F916DC">
        <w:rPr>
          <w:rFonts w:ascii="Arial" w:eastAsia="Times New Roman" w:hAnsi="Arial" w:cs="Arial"/>
          <w:bCs/>
          <w:kern w:val="36"/>
          <w:sz w:val="24"/>
          <w:szCs w:val="24"/>
        </w:rPr>
        <w:t xml:space="preserve">. </w:t>
      </w:r>
      <w:r w:rsidRPr="009A1F2F">
        <w:rPr>
          <w:rFonts w:ascii="Arial" w:eastAsia="Times New Roman" w:hAnsi="Arial" w:cs="Arial"/>
          <w:bCs/>
          <w:kern w:val="36"/>
          <w:sz w:val="24"/>
          <w:szCs w:val="24"/>
        </w:rPr>
        <w:t xml:space="preserve">We are excited to be </w:t>
      </w:r>
      <w:r w:rsidR="00F916DC" w:rsidRPr="009A1F2F">
        <w:rPr>
          <w:rFonts w:ascii="Arial" w:eastAsia="Times New Roman" w:hAnsi="Arial" w:cs="Arial"/>
          <w:bCs/>
          <w:kern w:val="36"/>
          <w:sz w:val="24"/>
          <w:szCs w:val="24"/>
        </w:rPr>
        <w:t>partnering</w:t>
      </w:r>
      <w:r w:rsidRPr="009A1F2F">
        <w:rPr>
          <w:rFonts w:ascii="Arial" w:eastAsia="Times New Roman" w:hAnsi="Arial" w:cs="Arial"/>
          <w:bCs/>
          <w:kern w:val="36"/>
          <w:sz w:val="24"/>
          <w:szCs w:val="24"/>
        </w:rPr>
        <w:t xml:space="preserve"> with Venture Catalyst on the Furnace </w:t>
      </w:r>
      <w:r w:rsidR="00F916DC" w:rsidRPr="009A1F2F">
        <w:rPr>
          <w:rFonts w:ascii="Arial" w:eastAsia="Times New Roman" w:hAnsi="Arial" w:cs="Arial"/>
          <w:bCs/>
          <w:kern w:val="36"/>
          <w:sz w:val="24"/>
          <w:szCs w:val="24"/>
        </w:rPr>
        <w:t>Accelerator</w:t>
      </w:r>
      <w:r w:rsidRPr="009A1F2F">
        <w:rPr>
          <w:rFonts w:ascii="Arial" w:eastAsia="Times New Roman" w:hAnsi="Arial" w:cs="Arial"/>
          <w:bCs/>
          <w:kern w:val="36"/>
          <w:sz w:val="24"/>
          <w:szCs w:val="24"/>
        </w:rPr>
        <w:t xml:space="preserve"> and anticipate </w:t>
      </w:r>
      <w:r w:rsidR="001B10D4">
        <w:rPr>
          <w:rFonts w:ascii="Arial" w:eastAsia="Times New Roman" w:hAnsi="Arial" w:cs="Arial"/>
          <w:bCs/>
          <w:kern w:val="36"/>
          <w:sz w:val="24"/>
          <w:szCs w:val="24"/>
        </w:rPr>
        <w:t>some</w:t>
      </w:r>
      <w:r w:rsidRPr="009A1F2F">
        <w:rPr>
          <w:rFonts w:ascii="Arial" w:eastAsia="Times New Roman" w:hAnsi="Arial" w:cs="Arial"/>
          <w:bCs/>
          <w:kern w:val="36"/>
          <w:sz w:val="24"/>
          <w:szCs w:val="24"/>
        </w:rPr>
        <w:t xml:space="preserve"> very promising companies getting launched as a result.”</w:t>
      </w:r>
    </w:p>
    <w:p w:rsidR="009A1F2F" w:rsidRPr="009A1F2F" w:rsidRDefault="009A1F2F" w:rsidP="009A1F2F">
      <w:pPr>
        <w:shd w:val="clear" w:color="auto" w:fill="FFFFFF"/>
        <w:rPr>
          <w:rFonts w:ascii="Arial" w:eastAsia="Times New Roman" w:hAnsi="Arial" w:cs="Arial"/>
          <w:bCs/>
          <w:kern w:val="36"/>
          <w:sz w:val="24"/>
          <w:szCs w:val="24"/>
        </w:rPr>
      </w:pPr>
    </w:p>
    <w:p w:rsidR="009A1F2F" w:rsidRPr="009A1F2F" w:rsidRDefault="009A1F2F" w:rsidP="009A1F2F">
      <w:pPr>
        <w:shd w:val="clear" w:color="auto" w:fill="FFFFFF"/>
        <w:rPr>
          <w:rFonts w:ascii="Arial" w:eastAsia="Times New Roman" w:hAnsi="Arial" w:cs="Arial"/>
          <w:bCs/>
          <w:kern w:val="36"/>
          <w:sz w:val="24"/>
          <w:szCs w:val="24"/>
        </w:rPr>
      </w:pPr>
      <w:r w:rsidRPr="009A1F2F">
        <w:rPr>
          <w:rFonts w:ascii="Arial" w:eastAsia="Times New Roman" w:hAnsi="Arial" w:cs="Arial"/>
          <w:bCs/>
          <w:kern w:val="36"/>
          <w:sz w:val="24"/>
          <w:szCs w:val="24"/>
        </w:rPr>
        <w:t xml:space="preserve">The competition, open to anyone in the world, will officially launch in </w:t>
      </w:r>
      <w:r w:rsidR="001B10D4">
        <w:rPr>
          <w:rFonts w:ascii="Arial" w:eastAsia="Times New Roman" w:hAnsi="Arial" w:cs="Arial"/>
          <w:bCs/>
          <w:kern w:val="36"/>
          <w:sz w:val="24"/>
          <w:szCs w:val="24"/>
        </w:rPr>
        <w:t xml:space="preserve">the second quarter </w:t>
      </w:r>
      <w:r w:rsidR="00E03B1C">
        <w:rPr>
          <w:rFonts w:ascii="Arial" w:eastAsia="Times New Roman" w:hAnsi="Arial" w:cs="Arial"/>
          <w:bCs/>
          <w:kern w:val="36"/>
          <w:sz w:val="24"/>
          <w:szCs w:val="24"/>
        </w:rPr>
        <w:t>of 2012</w:t>
      </w:r>
      <w:r w:rsidRPr="009A1F2F">
        <w:rPr>
          <w:rFonts w:ascii="Arial" w:eastAsia="Times New Roman" w:hAnsi="Arial" w:cs="Arial"/>
          <w:bCs/>
          <w:kern w:val="36"/>
          <w:sz w:val="24"/>
          <w:szCs w:val="24"/>
        </w:rPr>
        <w:t xml:space="preserve">. The participants invited into </w:t>
      </w:r>
      <w:r w:rsidRPr="009A1F2F">
        <w:rPr>
          <w:rFonts w:ascii="Arial" w:eastAsia="Times New Roman" w:hAnsi="Arial" w:cs="Arial"/>
          <w:bCs/>
          <w:i/>
          <w:kern w:val="36"/>
          <w:sz w:val="24"/>
          <w:szCs w:val="24"/>
        </w:rPr>
        <w:t>Furnace</w:t>
      </w:r>
      <w:r w:rsidRPr="009A1F2F">
        <w:rPr>
          <w:rFonts w:ascii="Arial" w:eastAsia="Times New Roman" w:hAnsi="Arial" w:cs="Arial"/>
          <w:bCs/>
          <w:kern w:val="36"/>
          <w:sz w:val="24"/>
          <w:szCs w:val="24"/>
        </w:rPr>
        <w:t xml:space="preserve"> must incubate their new companies in the co-working space available to them </w:t>
      </w:r>
      <w:r w:rsidR="003B3477">
        <w:rPr>
          <w:rFonts w:ascii="Arial" w:eastAsia="Times New Roman" w:hAnsi="Arial" w:cs="Arial"/>
          <w:bCs/>
          <w:kern w:val="36"/>
          <w:sz w:val="24"/>
          <w:szCs w:val="24"/>
        </w:rPr>
        <w:t>at</w:t>
      </w:r>
      <w:r w:rsidRPr="009A1F2F">
        <w:rPr>
          <w:rFonts w:ascii="Arial" w:eastAsia="Times New Roman" w:hAnsi="Arial" w:cs="Arial"/>
          <w:bCs/>
          <w:kern w:val="36"/>
          <w:sz w:val="24"/>
          <w:szCs w:val="24"/>
        </w:rPr>
        <w:t xml:space="preserve"> ASU </w:t>
      </w:r>
      <w:proofErr w:type="spellStart"/>
      <w:r w:rsidRPr="009A1F2F">
        <w:rPr>
          <w:rFonts w:ascii="Arial" w:eastAsia="Times New Roman" w:hAnsi="Arial" w:cs="Arial"/>
          <w:bCs/>
          <w:kern w:val="36"/>
          <w:sz w:val="24"/>
          <w:szCs w:val="24"/>
        </w:rPr>
        <w:t>SkySong</w:t>
      </w:r>
      <w:proofErr w:type="spellEnd"/>
      <w:r w:rsidRPr="009A1F2F">
        <w:rPr>
          <w:rFonts w:ascii="Arial" w:eastAsia="Times New Roman" w:hAnsi="Arial" w:cs="Arial"/>
          <w:bCs/>
          <w:kern w:val="36"/>
          <w:sz w:val="24"/>
          <w:szCs w:val="24"/>
        </w:rPr>
        <w:t xml:space="preserve">, which is based in Scottsdale, a few minutes’ drive from the main airport. </w:t>
      </w:r>
    </w:p>
    <w:p w:rsidR="009A1F2F" w:rsidRDefault="009A1F2F" w:rsidP="009A1F2F">
      <w:pPr>
        <w:shd w:val="clear" w:color="auto" w:fill="FFFFFF"/>
        <w:rPr>
          <w:rFonts w:ascii="Arial" w:eastAsia="Times New Roman" w:hAnsi="Arial" w:cs="Arial"/>
          <w:bCs/>
          <w:kern w:val="36"/>
          <w:sz w:val="24"/>
          <w:szCs w:val="24"/>
        </w:rPr>
      </w:pPr>
    </w:p>
    <w:p w:rsidR="00717D4E" w:rsidRDefault="00717D4E" w:rsidP="009A1F2F">
      <w:pPr>
        <w:shd w:val="clear" w:color="auto" w:fill="FFFFFF"/>
        <w:rPr>
          <w:rFonts w:ascii="Arial" w:eastAsia="Times New Roman" w:hAnsi="Arial" w:cs="Arial"/>
          <w:bCs/>
          <w:kern w:val="36"/>
          <w:sz w:val="24"/>
          <w:szCs w:val="24"/>
        </w:rPr>
      </w:pPr>
      <w:r w:rsidRPr="00717D4E">
        <w:rPr>
          <w:rFonts w:ascii="Arial" w:eastAsia="Times New Roman" w:hAnsi="Arial" w:cs="Arial"/>
          <w:bCs/>
          <w:kern w:val="36"/>
          <w:sz w:val="24"/>
          <w:szCs w:val="24"/>
        </w:rPr>
        <w:lastRenderedPageBreak/>
        <w:t>The six months</w:t>
      </w:r>
      <w:r>
        <w:rPr>
          <w:rFonts w:ascii="Arial" w:eastAsia="Times New Roman" w:hAnsi="Arial" w:cs="Arial"/>
          <w:bCs/>
          <w:kern w:val="36"/>
          <w:sz w:val="24"/>
          <w:szCs w:val="24"/>
        </w:rPr>
        <w:t xml:space="preserve"> of</w:t>
      </w:r>
      <w:r w:rsidRPr="00717D4E">
        <w:rPr>
          <w:rFonts w:ascii="Arial" w:eastAsia="Times New Roman" w:hAnsi="Arial" w:cs="Arial"/>
          <w:bCs/>
          <w:kern w:val="36"/>
          <w:sz w:val="24"/>
          <w:szCs w:val="24"/>
        </w:rPr>
        <w:t xml:space="preserve"> intensive acceleration, with a group of over 100 mentors on hand, will end in a Demo Day presentation to potential investors. The Demo Day is being sponsored by law firm McDonnell </w:t>
      </w:r>
      <w:proofErr w:type="spellStart"/>
      <w:r w:rsidRPr="00717D4E">
        <w:rPr>
          <w:rFonts w:ascii="Arial" w:eastAsia="Times New Roman" w:hAnsi="Arial" w:cs="Arial"/>
          <w:bCs/>
          <w:kern w:val="36"/>
          <w:sz w:val="24"/>
          <w:szCs w:val="24"/>
        </w:rPr>
        <w:t>Boehnen</w:t>
      </w:r>
      <w:proofErr w:type="spellEnd"/>
      <w:r w:rsidRPr="00717D4E">
        <w:rPr>
          <w:rFonts w:ascii="Arial" w:eastAsia="Times New Roman" w:hAnsi="Arial" w:cs="Arial"/>
          <w:bCs/>
          <w:kern w:val="36"/>
          <w:sz w:val="24"/>
          <w:szCs w:val="24"/>
        </w:rPr>
        <w:t xml:space="preserve"> Hulbert and </w:t>
      </w:r>
      <w:proofErr w:type="spellStart"/>
      <w:r w:rsidRPr="00717D4E">
        <w:rPr>
          <w:rFonts w:ascii="Arial" w:eastAsia="Times New Roman" w:hAnsi="Arial" w:cs="Arial"/>
          <w:bCs/>
          <w:kern w:val="36"/>
          <w:sz w:val="24"/>
          <w:szCs w:val="24"/>
        </w:rPr>
        <w:t>Berghoff</w:t>
      </w:r>
      <w:proofErr w:type="spellEnd"/>
      <w:r w:rsidRPr="00717D4E">
        <w:rPr>
          <w:rFonts w:ascii="Arial" w:eastAsia="Times New Roman" w:hAnsi="Arial" w:cs="Arial"/>
          <w:bCs/>
          <w:kern w:val="36"/>
          <w:sz w:val="24"/>
          <w:szCs w:val="24"/>
        </w:rPr>
        <w:t xml:space="preserve"> LLP (MBHB), which provides creative, pragmatic business solutions through a variety of intellectual property services, including litigation, prosecution, and general client counseling.</w:t>
      </w:r>
    </w:p>
    <w:p w:rsidR="00717D4E" w:rsidRPr="009A1F2F" w:rsidRDefault="00717D4E" w:rsidP="009A1F2F">
      <w:pPr>
        <w:shd w:val="clear" w:color="auto" w:fill="FFFFFF"/>
        <w:rPr>
          <w:rFonts w:ascii="Arial" w:eastAsia="Times New Roman" w:hAnsi="Arial" w:cs="Arial"/>
          <w:bCs/>
          <w:kern w:val="36"/>
          <w:sz w:val="24"/>
          <w:szCs w:val="24"/>
        </w:rPr>
      </w:pPr>
    </w:p>
    <w:p w:rsidR="009A1F2F" w:rsidRPr="009A1F2F" w:rsidRDefault="009A1F2F" w:rsidP="009A1F2F">
      <w:pPr>
        <w:pStyle w:val="ListParagraph"/>
        <w:spacing w:after="0" w:line="240" w:lineRule="auto"/>
        <w:ind w:left="0"/>
        <w:jc w:val="both"/>
        <w:rPr>
          <w:rFonts w:ascii="Arial" w:hAnsi="Arial" w:cs="Arial"/>
          <w:b/>
          <w:sz w:val="24"/>
          <w:szCs w:val="24"/>
          <w:lang w:val="en-IE"/>
        </w:rPr>
      </w:pPr>
      <w:r w:rsidRPr="009A1F2F">
        <w:rPr>
          <w:rFonts w:ascii="Arial" w:hAnsi="Arial" w:cs="Arial"/>
          <w:sz w:val="24"/>
          <w:szCs w:val="24"/>
          <w:lang w:val="en-IE"/>
        </w:rPr>
        <w:t xml:space="preserve">ASU Venture Catalyst is the ASU unit that works with </w:t>
      </w:r>
      <w:r w:rsidR="003B3477">
        <w:rPr>
          <w:rFonts w:ascii="Arial" w:hAnsi="Arial" w:cs="Arial"/>
          <w:sz w:val="24"/>
          <w:szCs w:val="24"/>
          <w:lang w:val="en-IE"/>
        </w:rPr>
        <w:t xml:space="preserve">high-potential </w:t>
      </w:r>
      <w:r w:rsidRPr="009A1F2F">
        <w:rPr>
          <w:rFonts w:ascii="Arial" w:hAnsi="Arial" w:cs="Arial"/>
          <w:sz w:val="24"/>
          <w:szCs w:val="24"/>
          <w:lang w:val="en-IE"/>
        </w:rPr>
        <w:t>startup companies, both inside and outside the university, including managing the Edson program, ASU’s student startup accelerator.</w:t>
      </w:r>
      <w:r w:rsidR="001A4EBD">
        <w:rPr>
          <w:rFonts w:ascii="Arial" w:hAnsi="Arial" w:cs="Arial"/>
          <w:sz w:val="24"/>
          <w:szCs w:val="24"/>
          <w:lang w:val="en-IE"/>
        </w:rPr>
        <w:t xml:space="preserve"> Venture Catalyst and ASU </w:t>
      </w:r>
      <w:proofErr w:type="spellStart"/>
      <w:r w:rsidR="001A4EBD">
        <w:rPr>
          <w:rFonts w:ascii="Arial" w:hAnsi="Arial" w:cs="Arial"/>
          <w:sz w:val="24"/>
          <w:szCs w:val="24"/>
          <w:lang w:val="en-IE"/>
        </w:rPr>
        <w:t>SkySong</w:t>
      </w:r>
      <w:proofErr w:type="spellEnd"/>
      <w:r w:rsidR="001A4EBD">
        <w:rPr>
          <w:rFonts w:ascii="Arial" w:hAnsi="Arial" w:cs="Arial"/>
          <w:sz w:val="24"/>
          <w:szCs w:val="24"/>
          <w:lang w:val="en-IE"/>
        </w:rPr>
        <w:t xml:space="preserve"> are both strategic units of ASU’s Office of Knowledge Enterprise Development.</w:t>
      </w:r>
    </w:p>
    <w:p w:rsidR="009A1F2F" w:rsidRPr="009A1F2F" w:rsidRDefault="009A1F2F" w:rsidP="009A1F2F">
      <w:pPr>
        <w:rPr>
          <w:rFonts w:ascii="Arial" w:hAnsi="Arial" w:cs="Arial"/>
          <w:color w:val="000000"/>
          <w:sz w:val="24"/>
          <w:szCs w:val="24"/>
        </w:rPr>
      </w:pPr>
    </w:p>
    <w:p w:rsidR="009A1F2F" w:rsidRPr="009A1F2F" w:rsidRDefault="009A1F2F" w:rsidP="009A1F2F">
      <w:pPr>
        <w:rPr>
          <w:rFonts w:ascii="Arial" w:hAnsi="Arial" w:cs="Arial"/>
          <w:color w:val="000000"/>
          <w:sz w:val="24"/>
          <w:szCs w:val="24"/>
        </w:rPr>
      </w:pPr>
    </w:p>
    <w:p w:rsidR="009A1F2F" w:rsidRPr="009A1F2F" w:rsidRDefault="009A1F2F" w:rsidP="009A1F2F">
      <w:pPr>
        <w:jc w:val="center"/>
        <w:rPr>
          <w:rFonts w:ascii="Arial" w:hAnsi="Arial" w:cs="Arial"/>
          <w:color w:val="000000"/>
          <w:sz w:val="24"/>
          <w:szCs w:val="24"/>
        </w:rPr>
      </w:pPr>
      <w:r w:rsidRPr="009A1F2F">
        <w:rPr>
          <w:rFonts w:ascii="Arial" w:hAnsi="Arial" w:cs="Arial"/>
          <w:color w:val="000000"/>
          <w:sz w:val="24"/>
          <w:szCs w:val="24"/>
        </w:rPr>
        <w:t>---Ends---</w:t>
      </w:r>
    </w:p>
    <w:p w:rsidR="009A1F2F" w:rsidRPr="009A1F2F" w:rsidRDefault="009A1F2F" w:rsidP="009A1F2F">
      <w:pPr>
        <w:jc w:val="center"/>
        <w:rPr>
          <w:rFonts w:ascii="Arial" w:hAnsi="Arial" w:cs="Arial"/>
          <w:color w:val="000000"/>
          <w:sz w:val="24"/>
          <w:szCs w:val="24"/>
        </w:rPr>
      </w:pPr>
    </w:p>
    <w:p w:rsidR="009A1F2F" w:rsidRPr="009A1F2F" w:rsidRDefault="009A1F2F" w:rsidP="009A1F2F">
      <w:pPr>
        <w:rPr>
          <w:rFonts w:ascii="Arial" w:hAnsi="Arial" w:cs="Arial"/>
          <w:b/>
          <w:sz w:val="24"/>
          <w:szCs w:val="24"/>
        </w:rPr>
      </w:pPr>
      <w:r w:rsidRPr="009A1F2F">
        <w:rPr>
          <w:rFonts w:ascii="Arial" w:hAnsi="Arial" w:cs="Arial"/>
          <w:b/>
          <w:sz w:val="24"/>
          <w:szCs w:val="24"/>
        </w:rPr>
        <w:t>Contact:</w:t>
      </w:r>
    </w:p>
    <w:p w:rsidR="009A1F2F" w:rsidRPr="009A1F2F" w:rsidRDefault="009A1F2F" w:rsidP="009A1F2F">
      <w:pPr>
        <w:widowControl w:val="0"/>
        <w:autoSpaceDE w:val="0"/>
        <w:autoSpaceDN w:val="0"/>
        <w:adjustRightInd w:val="0"/>
        <w:rPr>
          <w:rFonts w:ascii="Arial" w:hAnsi="Arial" w:cs="Arial"/>
          <w:sz w:val="24"/>
          <w:szCs w:val="24"/>
        </w:rPr>
      </w:pPr>
      <w:r w:rsidRPr="009A1F2F">
        <w:rPr>
          <w:rFonts w:ascii="Arial" w:hAnsi="Arial" w:cs="Arial"/>
          <w:sz w:val="24"/>
          <w:szCs w:val="24"/>
        </w:rPr>
        <w:t>Meagan Garrett</w:t>
      </w:r>
    </w:p>
    <w:p w:rsidR="009A1F2F" w:rsidRPr="009A1F2F" w:rsidRDefault="009A1F2F" w:rsidP="009A1F2F">
      <w:pPr>
        <w:widowControl w:val="0"/>
        <w:autoSpaceDE w:val="0"/>
        <w:autoSpaceDN w:val="0"/>
        <w:adjustRightInd w:val="0"/>
        <w:rPr>
          <w:rFonts w:ascii="Arial" w:hAnsi="Arial" w:cs="Arial"/>
          <w:sz w:val="24"/>
          <w:szCs w:val="24"/>
        </w:rPr>
      </w:pPr>
      <w:r w:rsidRPr="009A1F2F">
        <w:rPr>
          <w:rFonts w:ascii="Arial" w:hAnsi="Arial" w:cs="Arial"/>
          <w:sz w:val="24"/>
          <w:szCs w:val="24"/>
        </w:rPr>
        <w:t>Marketing Manager</w:t>
      </w:r>
    </w:p>
    <w:p w:rsidR="009A1F2F" w:rsidRPr="009A1F2F" w:rsidRDefault="009A1F2F" w:rsidP="009A1F2F">
      <w:pPr>
        <w:widowControl w:val="0"/>
        <w:autoSpaceDE w:val="0"/>
        <w:autoSpaceDN w:val="0"/>
        <w:adjustRightInd w:val="0"/>
        <w:rPr>
          <w:rFonts w:ascii="Arial" w:hAnsi="Arial" w:cs="Arial"/>
          <w:sz w:val="24"/>
          <w:szCs w:val="24"/>
        </w:rPr>
      </w:pPr>
      <w:r w:rsidRPr="009A1F2F">
        <w:rPr>
          <w:rFonts w:ascii="Arial" w:hAnsi="Arial" w:cs="Arial"/>
          <w:sz w:val="24"/>
          <w:szCs w:val="24"/>
        </w:rPr>
        <w:t>ASU Venture Catalyst</w:t>
      </w:r>
    </w:p>
    <w:p w:rsidR="009A1F2F" w:rsidRPr="009A1F2F" w:rsidRDefault="009A1F2F" w:rsidP="009A1F2F">
      <w:pPr>
        <w:rPr>
          <w:rFonts w:ascii="Arial" w:hAnsi="Arial" w:cs="Arial"/>
          <w:sz w:val="24"/>
          <w:szCs w:val="24"/>
        </w:rPr>
      </w:pPr>
      <w:r w:rsidRPr="009A1F2F">
        <w:rPr>
          <w:rFonts w:ascii="Arial" w:hAnsi="Arial" w:cs="Arial"/>
          <w:sz w:val="24"/>
          <w:szCs w:val="24"/>
        </w:rPr>
        <w:t>Ph: 480 884 1724</w:t>
      </w:r>
      <w:r w:rsidRPr="009A1F2F">
        <w:rPr>
          <w:rFonts w:ascii="Arial" w:eastAsia="MS Gothic" w:hAnsi="MS Gothic" w:cs="Arial"/>
          <w:sz w:val="24"/>
          <w:szCs w:val="24"/>
        </w:rPr>
        <w:t> </w:t>
      </w:r>
    </w:p>
    <w:p w:rsidR="009A1F2F" w:rsidRPr="009A1F2F" w:rsidRDefault="009A1F2F" w:rsidP="009A1F2F">
      <w:pPr>
        <w:rPr>
          <w:rFonts w:ascii="Arial" w:hAnsi="Arial" w:cs="Arial"/>
          <w:sz w:val="24"/>
          <w:szCs w:val="24"/>
        </w:rPr>
      </w:pPr>
      <w:r w:rsidRPr="009A1F2F">
        <w:rPr>
          <w:rFonts w:ascii="Arial" w:hAnsi="Arial" w:cs="Arial"/>
          <w:sz w:val="24"/>
          <w:szCs w:val="24"/>
        </w:rPr>
        <w:t>Email: meagan.garrett@asu.edu</w:t>
      </w:r>
    </w:p>
    <w:p w:rsidR="009A1F2F" w:rsidRPr="009A1F2F" w:rsidRDefault="009A1F2F" w:rsidP="009A1F2F">
      <w:pPr>
        <w:rPr>
          <w:rFonts w:ascii="Arial" w:hAnsi="Arial" w:cs="Arial"/>
          <w:color w:val="000000"/>
          <w:sz w:val="24"/>
          <w:szCs w:val="24"/>
        </w:rPr>
      </w:pPr>
    </w:p>
    <w:p w:rsidR="009A1F2F" w:rsidRPr="009A1F2F" w:rsidRDefault="009A1F2F" w:rsidP="009A1F2F">
      <w:pPr>
        <w:rPr>
          <w:rFonts w:ascii="Arial" w:hAnsi="Arial" w:cs="Arial"/>
          <w:color w:val="000000"/>
          <w:sz w:val="24"/>
          <w:szCs w:val="24"/>
        </w:rPr>
      </w:pPr>
    </w:p>
    <w:p w:rsidR="009A1F2F" w:rsidRPr="009A1F2F" w:rsidRDefault="009A1F2F" w:rsidP="009A1F2F">
      <w:pPr>
        <w:rPr>
          <w:rFonts w:ascii="Arial" w:hAnsi="Arial" w:cs="Arial"/>
          <w:color w:val="000000"/>
          <w:sz w:val="24"/>
          <w:szCs w:val="24"/>
        </w:rPr>
      </w:pPr>
    </w:p>
    <w:p w:rsidR="009A1F2F" w:rsidRPr="009A1F2F" w:rsidRDefault="009A1F2F" w:rsidP="009A1F2F">
      <w:pPr>
        <w:rPr>
          <w:rFonts w:ascii="Arial" w:hAnsi="Arial" w:cs="Arial"/>
          <w:sz w:val="24"/>
          <w:szCs w:val="24"/>
        </w:rPr>
      </w:pPr>
      <w:r w:rsidRPr="009A1F2F">
        <w:rPr>
          <w:rFonts w:ascii="Arial" w:hAnsi="Arial" w:cs="Arial"/>
          <w:b/>
          <w:sz w:val="24"/>
          <w:szCs w:val="24"/>
        </w:rPr>
        <w:t>About Venture Catalyst at ASU</w:t>
      </w:r>
      <w:r w:rsidRPr="009A1F2F">
        <w:rPr>
          <w:rFonts w:ascii="Arial" w:hAnsi="Arial" w:cs="Arial"/>
          <w:sz w:val="24"/>
          <w:szCs w:val="24"/>
        </w:rPr>
        <w:t xml:space="preserve"> (</w:t>
      </w:r>
      <w:hyperlink r:id="rId4" w:history="1">
        <w:r w:rsidRPr="009A1F2F">
          <w:rPr>
            <w:rStyle w:val="Hyperlink"/>
            <w:rFonts w:ascii="Arial" w:hAnsi="Arial" w:cs="Arial"/>
            <w:sz w:val="24"/>
            <w:szCs w:val="24"/>
          </w:rPr>
          <w:t>www.asuventurecatalyst.org</w:t>
        </w:r>
      </w:hyperlink>
      <w:r w:rsidRPr="009A1F2F">
        <w:rPr>
          <w:rFonts w:ascii="Arial" w:hAnsi="Arial" w:cs="Arial"/>
          <w:sz w:val="24"/>
          <w:szCs w:val="24"/>
        </w:rPr>
        <w:t>)</w:t>
      </w:r>
    </w:p>
    <w:p w:rsidR="009A1F2F" w:rsidRPr="009A1F2F" w:rsidRDefault="009A1F2F" w:rsidP="009A1F2F">
      <w:pPr>
        <w:rPr>
          <w:rFonts w:ascii="Arial" w:hAnsi="Arial" w:cs="Arial"/>
          <w:sz w:val="24"/>
          <w:szCs w:val="24"/>
        </w:rPr>
      </w:pPr>
      <w:r w:rsidRPr="009A1F2F">
        <w:rPr>
          <w:rFonts w:ascii="Arial" w:hAnsi="Arial" w:cs="Arial"/>
          <w:sz w:val="24"/>
          <w:szCs w:val="24"/>
        </w:rPr>
        <w:t xml:space="preserve">ASU Venture Catalyst equips high potential startups for success.  The Catalyst assists university students, faculty and staff, as well as local and global companies, with launching startups or accelerating existing ventures.  Based at ASU </w:t>
      </w:r>
      <w:proofErr w:type="spellStart"/>
      <w:r w:rsidRPr="009A1F2F">
        <w:rPr>
          <w:rFonts w:ascii="Arial" w:hAnsi="Arial" w:cs="Arial"/>
          <w:sz w:val="24"/>
          <w:szCs w:val="24"/>
        </w:rPr>
        <w:t>SkySong</w:t>
      </w:r>
      <w:proofErr w:type="spellEnd"/>
      <w:r w:rsidRPr="009A1F2F">
        <w:rPr>
          <w:rFonts w:ascii="Arial" w:hAnsi="Arial" w:cs="Arial"/>
          <w:sz w:val="24"/>
          <w:szCs w:val="24"/>
        </w:rPr>
        <w:t xml:space="preserve">, The Catalyst offers investor connections, technology road maps, go-to-market strategy consulting, mentoring opportunities, and several other programs and services, all designed to identify and develop investment-grade companies.   </w:t>
      </w:r>
    </w:p>
    <w:p w:rsidR="009A1F2F" w:rsidRPr="009A1F2F" w:rsidRDefault="009A1F2F" w:rsidP="009A1F2F">
      <w:pPr>
        <w:rPr>
          <w:rFonts w:ascii="Arial" w:hAnsi="Arial" w:cs="Arial"/>
          <w:color w:val="000000"/>
          <w:sz w:val="24"/>
          <w:szCs w:val="24"/>
        </w:rPr>
      </w:pPr>
    </w:p>
    <w:p w:rsidR="009A1F2F" w:rsidRPr="009A1F2F" w:rsidRDefault="009A1F2F" w:rsidP="009A1F2F">
      <w:pPr>
        <w:rPr>
          <w:rFonts w:ascii="Arial" w:hAnsi="Arial" w:cs="Arial"/>
          <w:b/>
          <w:color w:val="000000"/>
          <w:sz w:val="24"/>
          <w:szCs w:val="24"/>
        </w:rPr>
      </w:pPr>
      <w:r w:rsidRPr="009A1F2F">
        <w:rPr>
          <w:rFonts w:ascii="Arial" w:hAnsi="Arial" w:cs="Arial"/>
          <w:b/>
          <w:color w:val="000000"/>
          <w:sz w:val="24"/>
          <w:szCs w:val="24"/>
        </w:rPr>
        <w:t>About Arizona Technology Enterprises (</w:t>
      </w:r>
      <w:hyperlink r:id="rId5" w:history="1">
        <w:r w:rsidRPr="009A1F2F">
          <w:rPr>
            <w:rStyle w:val="Hyperlink"/>
            <w:rFonts w:ascii="Arial" w:hAnsi="Arial" w:cs="Arial"/>
            <w:sz w:val="24"/>
            <w:szCs w:val="24"/>
          </w:rPr>
          <w:t>http://www.azte.com</w:t>
        </w:r>
      </w:hyperlink>
      <w:r w:rsidRPr="009A1F2F">
        <w:rPr>
          <w:rFonts w:ascii="Arial" w:hAnsi="Arial" w:cs="Arial"/>
          <w:color w:val="000000"/>
          <w:sz w:val="24"/>
          <w:szCs w:val="24"/>
        </w:rPr>
        <w:t>)</w:t>
      </w:r>
    </w:p>
    <w:p w:rsidR="009A1F2F" w:rsidRPr="009A1F2F" w:rsidRDefault="009A1F2F" w:rsidP="009A1F2F">
      <w:pPr>
        <w:rPr>
          <w:rFonts w:ascii="Arial" w:hAnsi="Arial" w:cs="Arial"/>
          <w:sz w:val="24"/>
          <w:szCs w:val="24"/>
        </w:rPr>
      </w:pPr>
      <w:r w:rsidRPr="009A1F2F">
        <w:rPr>
          <w:rFonts w:ascii="Arial" w:hAnsi="Arial" w:cs="Arial"/>
          <w:color w:val="000000"/>
          <w:sz w:val="24"/>
          <w:szCs w:val="24"/>
        </w:rPr>
        <w:t>Arizona Technology Enterprises (</w:t>
      </w:r>
      <w:proofErr w:type="spellStart"/>
      <w:r w:rsidRPr="009A1F2F">
        <w:rPr>
          <w:rFonts w:ascii="Arial" w:hAnsi="Arial" w:cs="Arial"/>
          <w:color w:val="000000"/>
          <w:sz w:val="24"/>
          <w:szCs w:val="24"/>
        </w:rPr>
        <w:t>AzTE</w:t>
      </w:r>
      <w:proofErr w:type="spellEnd"/>
      <w:r w:rsidRPr="009A1F2F">
        <w:rPr>
          <w:rFonts w:ascii="Arial" w:hAnsi="Arial" w:cs="Arial"/>
          <w:color w:val="000000"/>
          <w:sz w:val="24"/>
          <w:szCs w:val="24"/>
        </w:rPr>
        <w:t xml:space="preserve">) is the exclusive intellectual property management and technology transfer organization for Arizona State University.  It works with faculty, investors and industry partners to speed the flow of innovation from research laboratory to the marketplace. </w:t>
      </w:r>
      <w:proofErr w:type="spellStart"/>
      <w:r w:rsidRPr="009A1F2F">
        <w:rPr>
          <w:rFonts w:ascii="Arial" w:hAnsi="Arial" w:cs="Arial"/>
          <w:color w:val="000000"/>
          <w:sz w:val="24"/>
          <w:szCs w:val="24"/>
        </w:rPr>
        <w:t>AzTE</w:t>
      </w:r>
      <w:proofErr w:type="spellEnd"/>
      <w:r w:rsidRPr="009A1F2F">
        <w:rPr>
          <w:rFonts w:ascii="Arial" w:hAnsi="Arial" w:cs="Arial"/>
          <w:color w:val="000000"/>
          <w:sz w:val="24"/>
          <w:szCs w:val="24"/>
        </w:rPr>
        <w:t xml:space="preserve"> was established in 2003 as an Arizona Limited Liability company with the ASU Foundation as its sole member. For more information</w:t>
      </w:r>
    </w:p>
    <w:p w:rsidR="009A1F2F" w:rsidRPr="009A1F2F" w:rsidRDefault="009A1F2F" w:rsidP="009A1F2F">
      <w:pPr>
        <w:shd w:val="clear" w:color="auto" w:fill="FFFFFF"/>
        <w:rPr>
          <w:rFonts w:ascii="Arial" w:eastAsia="Times New Roman" w:hAnsi="Arial" w:cs="Arial"/>
          <w:bCs/>
          <w:kern w:val="36"/>
          <w:sz w:val="24"/>
          <w:szCs w:val="24"/>
        </w:rPr>
      </w:pPr>
    </w:p>
    <w:sectPr w:rsidR="009A1F2F" w:rsidRPr="009A1F2F" w:rsidSect="00746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F2F"/>
    <w:rsid w:val="001A4EBD"/>
    <w:rsid w:val="001B10D4"/>
    <w:rsid w:val="002253A8"/>
    <w:rsid w:val="002E69E9"/>
    <w:rsid w:val="00380D6B"/>
    <w:rsid w:val="003B3477"/>
    <w:rsid w:val="00717D4E"/>
    <w:rsid w:val="00746378"/>
    <w:rsid w:val="00881315"/>
    <w:rsid w:val="009A1F2F"/>
    <w:rsid w:val="00A57400"/>
    <w:rsid w:val="00C82946"/>
    <w:rsid w:val="00D53A95"/>
    <w:rsid w:val="00E021F0"/>
    <w:rsid w:val="00E03B1C"/>
    <w:rsid w:val="00F463D8"/>
    <w:rsid w:val="00F91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2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1F2F"/>
    <w:rPr>
      <w:color w:val="0000FF"/>
      <w:u w:val="single"/>
    </w:rPr>
  </w:style>
  <w:style w:type="paragraph" w:styleId="ListParagraph">
    <w:name w:val="List Paragraph"/>
    <w:basedOn w:val="Normal"/>
    <w:uiPriority w:val="34"/>
    <w:qFormat/>
    <w:rsid w:val="009A1F2F"/>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zte.com/" TargetMode="External"/><Relationship Id="rId4" Type="http://schemas.openxmlformats.org/officeDocument/2006/relationships/hyperlink" Target="http://www.asuventurecataly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689</Words>
  <Characters>3932</Characters>
  <Application>Microsoft Office Word</Application>
  <DocSecurity>0</DocSecurity>
  <Lines>32</Lines>
  <Paragraphs>9</Paragraphs>
  <ScaleCrop>false</ScaleCrop>
  <Company>Arizona State University</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mhgarret</dc:creator>
  <cp:lastModifiedBy>mhgarret</cp:lastModifiedBy>
  <cp:revision>5</cp:revision>
  <dcterms:created xsi:type="dcterms:W3CDTF">2012-03-07T01:19:00Z</dcterms:created>
  <dcterms:modified xsi:type="dcterms:W3CDTF">2012-03-07T01:23:00Z</dcterms:modified>
</cp:coreProperties>
</file>